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F" w:rsidRDefault="005743AF" w:rsidP="008777FC">
      <w:pPr>
        <w:autoSpaceDE w:val="0"/>
        <w:autoSpaceDN w:val="0"/>
        <w:adjustRightInd w:val="0"/>
        <w:spacing w:line="300" w:lineRule="atLeast"/>
        <w:jc w:val="left"/>
        <w:rPr>
          <w:rFonts w:ascii="宋体" w:hAnsi="??_GB2312"/>
          <w:color w:val="000000"/>
          <w:kern w:val="0"/>
          <w:sz w:val="24"/>
          <w:szCs w:val="24"/>
          <w:lang w:val="zh-CN"/>
        </w:rPr>
      </w:pPr>
      <w:r w:rsidRPr="008777FC">
        <w:rPr>
          <w:rFonts w:ascii="宋体" w:hAnsi="??_GB2312" w:cs="宋体" w:hint="eastAsia"/>
          <w:color w:val="000000"/>
          <w:kern w:val="0"/>
          <w:sz w:val="24"/>
          <w:szCs w:val="24"/>
          <w:lang w:val="zh-CN"/>
        </w:rPr>
        <w:t>附件</w:t>
      </w:r>
      <w:r w:rsidRPr="008777FC">
        <w:rPr>
          <w:rFonts w:ascii="宋体" w:hAnsi="??_GB2312" w:cs="宋体"/>
          <w:color w:val="000000"/>
          <w:kern w:val="0"/>
          <w:sz w:val="24"/>
          <w:szCs w:val="24"/>
          <w:lang w:val="zh-CN"/>
        </w:rPr>
        <w:t>1</w:t>
      </w:r>
    </w:p>
    <w:p w:rsidR="005743AF" w:rsidRPr="008777FC" w:rsidRDefault="005743AF" w:rsidP="008777FC">
      <w:pPr>
        <w:autoSpaceDE w:val="0"/>
        <w:autoSpaceDN w:val="0"/>
        <w:adjustRightInd w:val="0"/>
        <w:spacing w:line="300" w:lineRule="atLeast"/>
        <w:jc w:val="left"/>
        <w:rPr>
          <w:rFonts w:ascii="宋体" w:hAnsi="??_GB2312"/>
          <w:color w:val="000000"/>
          <w:kern w:val="0"/>
          <w:sz w:val="24"/>
          <w:szCs w:val="24"/>
          <w:lang w:val="zh-CN"/>
        </w:rPr>
      </w:pPr>
    </w:p>
    <w:p w:rsidR="005743AF" w:rsidRPr="008777FC" w:rsidRDefault="005743AF" w:rsidP="008777FC">
      <w:pPr>
        <w:autoSpaceDE w:val="0"/>
        <w:autoSpaceDN w:val="0"/>
        <w:adjustRightInd w:val="0"/>
        <w:spacing w:line="300" w:lineRule="atLeast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 w:rsidRPr="008777FC"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安徽财经大学专业技术岗位年度教学科研工作量合格要求</w:t>
      </w:r>
    </w:p>
    <w:tbl>
      <w:tblPr>
        <w:tblW w:w="8789" w:type="dxa"/>
        <w:jc w:val="center"/>
        <w:tblLayout w:type="fixed"/>
        <w:tblLook w:val="0000"/>
      </w:tblPr>
      <w:tblGrid>
        <w:gridCol w:w="1127"/>
        <w:gridCol w:w="1546"/>
        <w:gridCol w:w="1493"/>
        <w:gridCol w:w="1536"/>
        <w:gridCol w:w="1244"/>
        <w:gridCol w:w="1843"/>
      </w:tblGrid>
      <w:tr w:rsidR="005743AF" w:rsidRPr="008777FC">
        <w:trPr>
          <w:trHeight w:val="734"/>
          <w:jc w:val="center"/>
        </w:trPr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hAnsi="??_GB2312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岗位</w:t>
            </w:r>
            <w:r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职级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8777FC"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教学工作量</w:t>
            </w:r>
          </w:p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要求（课时）</w:t>
            </w:r>
          </w:p>
        </w:tc>
        <w:tc>
          <w:tcPr>
            <w:tcW w:w="4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教学科研积分要求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其</w:t>
            </w:r>
            <w:r w:rsidRPr="008777FC">
              <w:rPr>
                <w:kern w:val="0"/>
                <w:sz w:val="24"/>
                <w:szCs w:val="24"/>
              </w:rPr>
              <w:t xml:space="preserve"> 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他</w:t>
            </w:r>
          </w:p>
        </w:tc>
      </w:tr>
      <w:tr w:rsidR="005743AF" w:rsidRPr="008777FC">
        <w:trPr>
          <w:trHeight w:val="820"/>
          <w:jc w:val="center"/>
        </w:trPr>
        <w:tc>
          <w:tcPr>
            <w:tcW w:w="1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专业课教师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公共课、基础课教师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专职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 xml:space="preserve">     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研究人员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79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（本科课堂教学不少于</w:t>
            </w:r>
            <w:r w:rsidRPr="008777FC">
              <w:rPr>
                <w:kern w:val="0"/>
                <w:sz w:val="24"/>
                <w:szCs w:val="24"/>
              </w:rPr>
              <w:t>34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160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  <w:szCs w:val="24"/>
              </w:rPr>
              <w:t>260</w:t>
            </w:r>
          </w:p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53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三级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（本科课堂教学不少于</w:t>
            </w:r>
            <w:r w:rsidRPr="008777FC">
              <w:rPr>
                <w:kern w:val="0"/>
                <w:sz w:val="24"/>
                <w:szCs w:val="24"/>
              </w:rPr>
              <w:t>34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43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四级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（本科教学课时不少于</w:t>
            </w:r>
            <w:r w:rsidRPr="008777FC">
              <w:rPr>
                <w:kern w:val="0"/>
                <w:sz w:val="24"/>
                <w:szCs w:val="24"/>
              </w:rPr>
              <w:t>34</w:t>
            </w: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50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五级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  <w:szCs w:val="24"/>
              </w:rPr>
              <w:t>260</w:t>
            </w:r>
          </w:p>
        </w:tc>
      </w:tr>
      <w:tr w:rsidR="005743AF" w:rsidRPr="008777FC">
        <w:trPr>
          <w:trHeight w:val="571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六级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63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七级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220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38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八级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20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  <w:szCs w:val="24"/>
              </w:rPr>
              <w:t>220</w:t>
            </w:r>
          </w:p>
        </w:tc>
      </w:tr>
      <w:tr w:rsidR="005743AF" w:rsidRPr="008777FC">
        <w:trPr>
          <w:trHeight w:val="546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九级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12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70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十级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12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/>
                <w:kern w:val="0"/>
                <w:sz w:val="22"/>
                <w:szCs w:val="22"/>
                <w:lang w:val="zh-C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27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十一级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  <w:szCs w:val="24"/>
              </w:rPr>
              <w:t>200</w:t>
            </w:r>
          </w:p>
        </w:tc>
      </w:tr>
      <w:tr w:rsidR="005743AF" w:rsidRPr="008777FC">
        <w:trPr>
          <w:trHeight w:val="566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十二级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  <w:tr w:rsidR="005743AF" w:rsidRPr="008777FC">
        <w:trPr>
          <w:trHeight w:val="558"/>
          <w:jc w:val="center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十三级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43AF" w:rsidRPr="008777FC" w:rsidRDefault="005743AF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5743AF" w:rsidRDefault="005743AF" w:rsidP="002144EC">
      <w:pPr>
        <w:autoSpaceDE w:val="0"/>
        <w:autoSpaceDN w:val="0"/>
        <w:adjustRightInd w:val="0"/>
        <w:rPr>
          <w:rFonts w:ascii="宋体"/>
          <w:kern w:val="0"/>
          <w:sz w:val="24"/>
          <w:szCs w:val="24"/>
          <w:lang w:val="zh-CN"/>
        </w:rPr>
      </w:pPr>
    </w:p>
    <w:p w:rsidR="005743AF" w:rsidRDefault="005743AF" w:rsidP="002144EC">
      <w:pPr>
        <w:autoSpaceDE w:val="0"/>
        <w:autoSpaceDN w:val="0"/>
        <w:adjustRightInd w:val="0"/>
        <w:rPr>
          <w:rFonts w:ascii="宋体"/>
          <w:kern w:val="0"/>
          <w:sz w:val="24"/>
          <w:szCs w:val="24"/>
          <w:lang w:val="zh-CN"/>
        </w:rPr>
      </w:pPr>
      <w:r w:rsidRPr="008777FC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注：</w:t>
      </w:r>
      <w:r>
        <w:rPr>
          <w:rFonts w:ascii="宋体" w:cs="宋体"/>
          <w:kern w:val="0"/>
          <w:sz w:val="24"/>
          <w:szCs w:val="24"/>
          <w:lang w:val="zh-CN"/>
        </w:rPr>
        <w:t>1.</w:t>
      </w:r>
      <w:r w:rsidRPr="008777FC">
        <w:rPr>
          <w:rFonts w:ascii="宋体"/>
          <w:kern w:val="0"/>
          <w:sz w:val="24"/>
          <w:szCs w:val="24"/>
          <w:lang w:val="zh-CN"/>
        </w:rPr>
        <w:t>“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双肩挑</w:t>
      </w:r>
      <w:r w:rsidRPr="008777FC">
        <w:rPr>
          <w:rFonts w:ascii="宋体"/>
          <w:kern w:val="0"/>
          <w:sz w:val="24"/>
          <w:szCs w:val="24"/>
          <w:lang w:val="zh-CN"/>
        </w:rPr>
        <w:t>”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岗位教学工作量、教学科研积分减半。</w:t>
      </w:r>
    </w:p>
    <w:p w:rsidR="005743AF" w:rsidRDefault="005743AF" w:rsidP="00925A17">
      <w:pPr>
        <w:autoSpaceDE w:val="0"/>
        <w:autoSpaceDN w:val="0"/>
        <w:adjustRightInd w:val="0"/>
        <w:ind w:firstLineChars="200" w:firstLine="31680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/>
          <w:kern w:val="0"/>
          <w:sz w:val="24"/>
          <w:szCs w:val="24"/>
          <w:lang w:val="zh-CN"/>
        </w:rPr>
        <w:t>2.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专业技术辅助岗位教研科研积分</w:t>
      </w:r>
      <w:r>
        <w:rPr>
          <w:rFonts w:ascii="宋体" w:cs="宋体" w:hint="eastAsia"/>
          <w:kern w:val="0"/>
          <w:sz w:val="24"/>
          <w:szCs w:val="24"/>
          <w:lang w:val="zh-CN"/>
        </w:rPr>
        <w:t>按专业课教师积分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减半，中级此项不考核，无教学工作量要求。</w:t>
      </w:r>
    </w:p>
    <w:p w:rsidR="005743AF" w:rsidRPr="008777FC" w:rsidRDefault="005743AF" w:rsidP="00925A17">
      <w:pPr>
        <w:autoSpaceDE w:val="0"/>
        <w:autoSpaceDN w:val="0"/>
        <w:adjustRightInd w:val="0"/>
        <w:ind w:firstLineChars="200" w:firstLine="31680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/>
          <w:kern w:val="0"/>
          <w:sz w:val="24"/>
          <w:szCs w:val="24"/>
        </w:rPr>
        <w:t>3.</w:t>
      </w:r>
      <w:r w:rsidRPr="008777FC">
        <w:rPr>
          <w:rFonts w:ascii="宋体" w:cs="宋体" w:hint="eastAsia"/>
          <w:kern w:val="0"/>
          <w:sz w:val="24"/>
          <w:szCs w:val="24"/>
        </w:rPr>
        <w:t>教学科研积分在聘期内年度之间可以滚动使用。</w:t>
      </w:r>
    </w:p>
    <w:p w:rsidR="005743AF" w:rsidRPr="008777FC" w:rsidRDefault="005743AF" w:rsidP="002144EC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8777FC">
        <w:rPr>
          <w:rFonts w:asci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宋体" w:cs="宋体"/>
          <w:kern w:val="0"/>
          <w:sz w:val="24"/>
          <w:szCs w:val="24"/>
          <w:lang w:val="zh-CN"/>
        </w:rPr>
        <w:t xml:space="preserve"> 4.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教师教学工作量计算办法按学校文件规定执行。</w:t>
      </w:r>
    </w:p>
    <w:p w:rsidR="005743AF" w:rsidRPr="008777FC" w:rsidRDefault="005743AF" w:rsidP="007E28C4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8777FC">
        <w:rPr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 xml:space="preserve">  5.</w:t>
      </w:r>
      <w:r w:rsidRPr="008777FC">
        <w:rPr>
          <w:rFonts w:ascii="宋体" w:cs="宋体" w:hint="eastAsia"/>
          <w:kern w:val="0"/>
          <w:sz w:val="24"/>
          <w:szCs w:val="24"/>
          <w:lang w:val="zh-CN"/>
        </w:rPr>
        <w:t>教学科研积分标准按学校专业技术岗位教学科研积分评定表执行。</w:t>
      </w:r>
      <w:r w:rsidRPr="008777FC">
        <w:rPr>
          <w:kern w:val="0"/>
          <w:sz w:val="24"/>
          <w:szCs w:val="24"/>
        </w:rPr>
        <w:t xml:space="preserve"> </w:t>
      </w:r>
    </w:p>
    <w:p w:rsidR="005743AF" w:rsidRPr="008777FC" w:rsidRDefault="005743AF" w:rsidP="008777FC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</w:t>
      </w:r>
      <w:r w:rsidRPr="008777FC">
        <w:rPr>
          <w:rFonts w:cs="宋体" w:hint="eastAsia"/>
          <w:kern w:val="0"/>
          <w:sz w:val="24"/>
          <w:szCs w:val="24"/>
        </w:rPr>
        <w:t>本要求自</w:t>
      </w:r>
      <w:r w:rsidRPr="008777FC">
        <w:rPr>
          <w:kern w:val="0"/>
          <w:sz w:val="24"/>
          <w:szCs w:val="24"/>
        </w:rPr>
        <w:t>2018</w:t>
      </w:r>
      <w:r w:rsidRPr="008777FC">
        <w:rPr>
          <w:rFonts w:cs="宋体" w:hint="eastAsia"/>
          <w:kern w:val="0"/>
          <w:sz w:val="24"/>
          <w:szCs w:val="24"/>
        </w:rPr>
        <w:t>年</w:t>
      </w:r>
      <w:r w:rsidRPr="008777FC">
        <w:rPr>
          <w:kern w:val="0"/>
          <w:sz w:val="24"/>
          <w:szCs w:val="24"/>
        </w:rPr>
        <w:t>1</w:t>
      </w:r>
      <w:r w:rsidRPr="008777FC">
        <w:rPr>
          <w:rFonts w:cs="宋体" w:hint="eastAsia"/>
          <w:kern w:val="0"/>
          <w:sz w:val="24"/>
          <w:szCs w:val="24"/>
        </w:rPr>
        <w:t>月</w:t>
      </w:r>
      <w:r w:rsidRPr="008777FC">
        <w:rPr>
          <w:kern w:val="0"/>
          <w:sz w:val="24"/>
          <w:szCs w:val="24"/>
        </w:rPr>
        <w:t>1</w:t>
      </w:r>
      <w:r w:rsidRPr="008777FC">
        <w:rPr>
          <w:rFonts w:cs="宋体" w:hint="eastAsia"/>
          <w:kern w:val="0"/>
          <w:sz w:val="24"/>
          <w:szCs w:val="24"/>
        </w:rPr>
        <w:t>日起执行。</w:t>
      </w:r>
      <w:bookmarkStart w:id="0" w:name="_GoBack"/>
      <w:bookmarkEnd w:id="0"/>
    </w:p>
    <w:sectPr w:rsidR="005743AF" w:rsidRPr="008777FC" w:rsidSect="005013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AF" w:rsidRDefault="005743AF" w:rsidP="006B39B7">
      <w:r>
        <w:separator/>
      </w:r>
    </w:p>
  </w:endnote>
  <w:endnote w:type="continuationSeparator" w:id="0">
    <w:p w:rsidR="005743AF" w:rsidRDefault="005743AF" w:rsidP="006B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F" w:rsidRDefault="005743AF">
    <w:pPr>
      <w:pStyle w:val="Footer"/>
      <w:jc w:val="center"/>
    </w:pPr>
    <w:fldSimple w:instr=" PAGE   \* MERGEFORMAT ">
      <w:r w:rsidRPr="00925A17">
        <w:rPr>
          <w:noProof/>
          <w:lang w:val="zh-CN"/>
        </w:rPr>
        <w:t>1</w:t>
      </w:r>
    </w:fldSimple>
  </w:p>
  <w:p w:rsidR="005743AF" w:rsidRDefault="00574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AF" w:rsidRDefault="005743AF" w:rsidP="006B39B7">
      <w:r>
        <w:separator/>
      </w:r>
    </w:p>
  </w:footnote>
  <w:footnote w:type="continuationSeparator" w:id="0">
    <w:p w:rsidR="005743AF" w:rsidRDefault="005743AF" w:rsidP="006B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4EC"/>
    <w:rsid w:val="0000417F"/>
    <w:rsid w:val="00005627"/>
    <w:rsid w:val="00016181"/>
    <w:rsid w:val="000222DD"/>
    <w:rsid w:val="000278C5"/>
    <w:rsid w:val="00050AE1"/>
    <w:rsid w:val="000666C8"/>
    <w:rsid w:val="000906CD"/>
    <w:rsid w:val="00093BDE"/>
    <w:rsid w:val="000A2866"/>
    <w:rsid w:val="000A5328"/>
    <w:rsid w:val="000A63A9"/>
    <w:rsid w:val="000A68B4"/>
    <w:rsid w:val="000B0C23"/>
    <w:rsid w:val="000B5416"/>
    <w:rsid w:val="000C2155"/>
    <w:rsid w:val="000C2AD9"/>
    <w:rsid w:val="000D2128"/>
    <w:rsid w:val="000F4613"/>
    <w:rsid w:val="000F4EE6"/>
    <w:rsid w:val="0010087F"/>
    <w:rsid w:val="001110A4"/>
    <w:rsid w:val="001136FA"/>
    <w:rsid w:val="00130721"/>
    <w:rsid w:val="001425D1"/>
    <w:rsid w:val="00150700"/>
    <w:rsid w:val="00173BCD"/>
    <w:rsid w:val="00174968"/>
    <w:rsid w:val="00181B88"/>
    <w:rsid w:val="001869EB"/>
    <w:rsid w:val="00193FEE"/>
    <w:rsid w:val="001B2473"/>
    <w:rsid w:val="001C5202"/>
    <w:rsid w:val="001C5DBF"/>
    <w:rsid w:val="001D0868"/>
    <w:rsid w:val="001E130A"/>
    <w:rsid w:val="001E2C81"/>
    <w:rsid w:val="001E3D0C"/>
    <w:rsid w:val="001E7392"/>
    <w:rsid w:val="001F02DA"/>
    <w:rsid w:val="001F592D"/>
    <w:rsid w:val="001F7589"/>
    <w:rsid w:val="00200777"/>
    <w:rsid w:val="00205F40"/>
    <w:rsid w:val="002144EC"/>
    <w:rsid w:val="00217A83"/>
    <w:rsid w:val="00230309"/>
    <w:rsid w:val="00246A62"/>
    <w:rsid w:val="00254DD2"/>
    <w:rsid w:val="00261F01"/>
    <w:rsid w:val="002633C6"/>
    <w:rsid w:val="00270513"/>
    <w:rsid w:val="00282CC2"/>
    <w:rsid w:val="0028318A"/>
    <w:rsid w:val="00284AF9"/>
    <w:rsid w:val="0028760E"/>
    <w:rsid w:val="00291B2C"/>
    <w:rsid w:val="002A0E40"/>
    <w:rsid w:val="002D756E"/>
    <w:rsid w:val="002E281F"/>
    <w:rsid w:val="002E5ABA"/>
    <w:rsid w:val="002F2B4E"/>
    <w:rsid w:val="00311D13"/>
    <w:rsid w:val="00325BBB"/>
    <w:rsid w:val="00326DFF"/>
    <w:rsid w:val="0033281C"/>
    <w:rsid w:val="00347CD1"/>
    <w:rsid w:val="003542B2"/>
    <w:rsid w:val="00354BCD"/>
    <w:rsid w:val="003700ED"/>
    <w:rsid w:val="00375196"/>
    <w:rsid w:val="00376B14"/>
    <w:rsid w:val="00390007"/>
    <w:rsid w:val="003A04C2"/>
    <w:rsid w:val="003B4DB4"/>
    <w:rsid w:val="003B62DF"/>
    <w:rsid w:val="003C52EE"/>
    <w:rsid w:val="003C5D2A"/>
    <w:rsid w:val="003C5D8A"/>
    <w:rsid w:val="003C6C1F"/>
    <w:rsid w:val="003C7752"/>
    <w:rsid w:val="003C7C3C"/>
    <w:rsid w:val="003D1542"/>
    <w:rsid w:val="003D6A6D"/>
    <w:rsid w:val="003E5DFD"/>
    <w:rsid w:val="00402AAE"/>
    <w:rsid w:val="004104D0"/>
    <w:rsid w:val="00431B68"/>
    <w:rsid w:val="0044095E"/>
    <w:rsid w:val="00442882"/>
    <w:rsid w:val="0044545B"/>
    <w:rsid w:val="004464F2"/>
    <w:rsid w:val="00447D04"/>
    <w:rsid w:val="00447FBD"/>
    <w:rsid w:val="00455F1C"/>
    <w:rsid w:val="004612CA"/>
    <w:rsid w:val="00482BA1"/>
    <w:rsid w:val="00485797"/>
    <w:rsid w:val="004911E4"/>
    <w:rsid w:val="004937FB"/>
    <w:rsid w:val="0049791B"/>
    <w:rsid w:val="004C5B5A"/>
    <w:rsid w:val="004E164D"/>
    <w:rsid w:val="004E4EFC"/>
    <w:rsid w:val="004E636D"/>
    <w:rsid w:val="00501312"/>
    <w:rsid w:val="00501CC7"/>
    <w:rsid w:val="0052190D"/>
    <w:rsid w:val="00524E1B"/>
    <w:rsid w:val="005253FD"/>
    <w:rsid w:val="00526655"/>
    <w:rsid w:val="00545DA3"/>
    <w:rsid w:val="005667C0"/>
    <w:rsid w:val="005743AF"/>
    <w:rsid w:val="0058355D"/>
    <w:rsid w:val="00585646"/>
    <w:rsid w:val="005A280B"/>
    <w:rsid w:val="005B4510"/>
    <w:rsid w:val="005E4993"/>
    <w:rsid w:val="005F15BB"/>
    <w:rsid w:val="005F3BCA"/>
    <w:rsid w:val="0061010B"/>
    <w:rsid w:val="00610566"/>
    <w:rsid w:val="00622FE3"/>
    <w:rsid w:val="00623407"/>
    <w:rsid w:val="006333E4"/>
    <w:rsid w:val="006337C7"/>
    <w:rsid w:val="006569C7"/>
    <w:rsid w:val="006859ED"/>
    <w:rsid w:val="00691443"/>
    <w:rsid w:val="00692294"/>
    <w:rsid w:val="006937B4"/>
    <w:rsid w:val="00693ACA"/>
    <w:rsid w:val="006A0B25"/>
    <w:rsid w:val="006A1735"/>
    <w:rsid w:val="006A63D6"/>
    <w:rsid w:val="006B1C1B"/>
    <w:rsid w:val="006B39B7"/>
    <w:rsid w:val="006C6051"/>
    <w:rsid w:val="006D71C5"/>
    <w:rsid w:val="006F14C2"/>
    <w:rsid w:val="006F7F54"/>
    <w:rsid w:val="00717E07"/>
    <w:rsid w:val="0073235F"/>
    <w:rsid w:val="00737B40"/>
    <w:rsid w:val="00740497"/>
    <w:rsid w:val="007460CB"/>
    <w:rsid w:val="0075056F"/>
    <w:rsid w:val="00753AAC"/>
    <w:rsid w:val="0075767E"/>
    <w:rsid w:val="00757AD5"/>
    <w:rsid w:val="00761543"/>
    <w:rsid w:val="00766B65"/>
    <w:rsid w:val="00775696"/>
    <w:rsid w:val="00782B55"/>
    <w:rsid w:val="00783B89"/>
    <w:rsid w:val="007A0EA5"/>
    <w:rsid w:val="007A77EA"/>
    <w:rsid w:val="007B234A"/>
    <w:rsid w:val="007D2EB5"/>
    <w:rsid w:val="007D3CC0"/>
    <w:rsid w:val="007D55F6"/>
    <w:rsid w:val="007D688F"/>
    <w:rsid w:val="007D77CB"/>
    <w:rsid w:val="007E28C4"/>
    <w:rsid w:val="007E4ABC"/>
    <w:rsid w:val="007F5D9A"/>
    <w:rsid w:val="0081483C"/>
    <w:rsid w:val="00816E49"/>
    <w:rsid w:val="0082111D"/>
    <w:rsid w:val="00821D18"/>
    <w:rsid w:val="0083182E"/>
    <w:rsid w:val="00846E0E"/>
    <w:rsid w:val="00860E60"/>
    <w:rsid w:val="008777FC"/>
    <w:rsid w:val="00891D1A"/>
    <w:rsid w:val="00892961"/>
    <w:rsid w:val="00892CF5"/>
    <w:rsid w:val="008A023A"/>
    <w:rsid w:val="008A65C2"/>
    <w:rsid w:val="008A6E00"/>
    <w:rsid w:val="008C67F3"/>
    <w:rsid w:val="008E65A6"/>
    <w:rsid w:val="008F57C4"/>
    <w:rsid w:val="00910053"/>
    <w:rsid w:val="0091260A"/>
    <w:rsid w:val="009225FC"/>
    <w:rsid w:val="00923F33"/>
    <w:rsid w:val="00925A17"/>
    <w:rsid w:val="00935AC3"/>
    <w:rsid w:val="009368B6"/>
    <w:rsid w:val="009465C0"/>
    <w:rsid w:val="00950167"/>
    <w:rsid w:val="00957B17"/>
    <w:rsid w:val="00971623"/>
    <w:rsid w:val="00971AA3"/>
    <w:rsid w:val="0097447E"/>
    <w:rsid w:val="009751B7"/>
    <w:rsid w:val="00976C7B"/>
    <w:rsid w:val="009A2486"/>
    <w:rsid w:val="009A3001"/>
    <w:rsid w:val="009A307B"/>
    <w:rsid w:val="009B2A8F"/>
    <w:rsid w:val="009B358D"/>
    <w:rsid w:val="009B6C1B"/>
    <w:rsid w:val="009B6CBE"/>
    <w:rsid w:val="009C1EC5"/>
    <w:rsid w:val="009D6F71"/>
    <w:rsid w:val="009D7744"/>
    <w:rsid w:val="00A028A9"/>
    <w:rsid w:val="00A063E2"/>
    <w:rsid w:val="00A16251"/>
    <w:rsid w:val="00A170D9"/>
    <w:rsid w:val="00A23570"/>
    <w:rsid w:val="00A24476"/>
    <w:rsid w:val="00A3063D"/>
    <w:rsid w:val="00A36F45"/>
    <w:rsid w:val="00A564B0"/>
    <w:rsid w:val="00A65080"/>
    <w:rsid w:val="00A728F7"/>
    <w:rsid w:val="00A904AF"/>
    <w:rsid w:val="00A91232"/>
    <w:rsid w:val="00A96C08"/>
    <w:rsid w:val="00A97DC9"/>
    <w:rsid w:val="00AC3FD7"/>
    <w:rsid w:val="00AD29FB"/>
    <w:rsid w:val="00AD7FFD"/>
    <w:rsid w:val="00AE4ACF"/>
    <w:rsid w:val="00AF0B99"/>
    <w:rsid w:val="00AF1C76"/>
    <w:rsid w:val="00AF6C98"/>
    <w:rsid w:val="00B01CA4"/>
    <w:rsid w:val="00B06309"/>
    <w:rsid w:val="00B13970"/>
    <w:rsid w:val="00B157CE"/>
    <w:rsid w:val="00B215CF"/>
    <w:rsid w:val="00B26C30"/>
    <w:rsid w:val="00B3387F"/>
    <w:rsid w:val="00B42CF5"/>
    <w:rsid w:val="00B5503E"/>
    <w:rsid w:val="00B55748"/>
    <w:rsid w:val="00B703BB"/>
    <w:rsid w:val="00B7098A"/>
    <w:rsid w:val="00B77AE3"/>
    <w:rsid w:val="00B84744"/>
    <w:rsid w:val="00B94A9A"/>
    <w:rsid w:val="00BA3EC4"/>
    <w:rsid w:val="00BB150D"/>
    <w:rsid w:val="00BB2936"/>
    <w:rsid w:val="00BC05C3"/>
    <w:rsid w:val="00BC5C4F"/>
    <w:rsid w:val="00BC79ED"/>
    <w:rsid w:val="00BD6B4F"/>
    <w:rsid w:val="00BE5544"/>
    <w:rsid w:val="00BF0A13"/>
    <w:rsid w:val="00C00A6B"/>
    <w:rsid w:val="00C156AE"/>
    <w:rsid w:val="00C17357"/>
    <w:rsid w:val="00C27D23"/>
    <w:rsid w:val="00C31EC3"/>
    <w:rsid w:val="00C32F16"/>
    <w:rsid w:val="00C330BA"/>
    <w:rsid w:val="00C43C41"/>
    <w:rsid w:val="00C447D7"/>
    <w:rsid w:val="00C44E23"/>
    <w:rsid w:val="00C57B5C"/>
    <w:rsid w:val="00C6184E"/>
    <w:rsid w:val="00C62578"/>
    <w:rsid w:val="00C67DD7"/>
    <w:rsid w:val="00C82B40"/>
    <w:rsid w:val="00C8537E"/>
    <w:rsid w:val="00C905D6"/>
    <w:rsid w:val="00C93F42"/>
    <w:rsid w:val="00CA39A2"/>
    <w:rsid w:val="00CA3F90"/>
    <w:rsid w:val="00CB4993"/>
    <w:rsid w:val="00CB614D"/>
    <w:rsid w:val="00CE5C1F"/>
    <w:rsid w:val="00CF714E"/>
    <w:rsid w:val="00D05169"/>
    <w:rsid w:val="00D0739F"/>
    <w:rsid w:val="00D27F83"/>
    <w:rsid w:val="00D71657"/>
    <w:rsid w:val="00D74BDD"/>
    <w:rsid w:val="00D87B0B"/>
    <w:rsid w:val="00DA43D7"/>
    <w:rsid w:val="00DB0DE4"/>
    <w:rsid w:val="00DB113A"/>
    <w:rsid w:val="00DB2B5D"/>
    <w:rsid w:val="00DB7622"/>
    <w:rsid w:val="00DC4FD5"/>
    <w:rsid w:val="00DD4470"/>
    <w:rsid w:val="00DD6D6C"/>
    <w:rsid w:val="00DE6EA8"/>
    <w:rsid w:val="00DE7EDB"/>
    <w:rsid w:val="00E024AC"/>
    <w:rsid w:val="00E0360D"/>
    <w:rsid w:val="00E05569"/>
    <w:rsid w:val="00E111E3"/>
    <w:rsid w:val="00E149E2"/>
    <w:rsid w:val="00E339FD"/>
    <w:rsid w:val="00E559F2"/>
    <w:rsid w:val="00E72F15"/>
    <w:rsid w:val="00E94252"/>
    <w:rsid w:val="00EC626E"/>
    <w:rsid w:val="00EE2CF2"/>
    <w:rsid w:val="00EF2F18"/>
    <w:rsid w:val="00F14F22"/>
    <w:rsid w:val="00F21DB0"/>
    <w:rsid w:val="00F34985"/>
    <w:rsid w:val="00F3637B"/>
    <w:rsid w:val="00F36F30"/>
    <w:rsid w:val="00F50347"/>
    <w:rsid w:val="00F55189"/>
    <w:rsid w:val="00F609EC"/>
    <w:rsid w:val="00F65616"/>
    <w:rsid w:val="00F72B59"/>
    <w:rsid w:val="00F77D41"/>
    <w:rsid w:val="00F95475"/>
    <w:rsid w:val="00FA23A9"/>
    <w:rsid w:val="00FA64CD"/>
    <w:rsid w:val="00FB4CD9"/>
    <w:rsid w:val="00FC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9B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295</Words>
  <Characters>296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时大银(120081815)</cp:lastModifiedBy>
  <cp:revision>15</cp:revision>
  <dcterms:created xsi:type="dcterms:W3CDTF">2017-08-13T01:42:00Z</dcterms:created>
  <dcterms:modified xsi:type="dcterms:W3CDTF">2017-10-19T02:23:00Z</dcterms:modified>
</cp:coreProperties>
</file>